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BBEECBA" w:rsidR="00F804BC" w:rsidRPr="00966648" w:rsidRDefault="1EE99461" w:rsidP="00E1074A">
            <w:pPr>
              <w:pStyle w:val="JNCCRef"/>
            </w:pPr>
            <w:r>
              <w:t xml:space="preserve">        Our reference: </w:t>
            </w:r>
            <w:bookmarkStart w:id="0" w:name="_Hlk205205415"/>
            <w:r w:rsidR="00A60D00" w:rsidRPr="00A60D00">
              <w:t>C25-0847-208</w:t>
            </w:r>
            <w:bookmarkEnd w:id="0"/>
            <w:r w:rsidR="00A60D00">
              <w:t>8</w:t>
            </w:r>
          </w:p>
          <w:p w14:paraId="0ACE7E2A" w14:textId="2ECA8433" w:rsidR="00F804BC" w:rsidRDefault="00F804BC" w:rsidP="00445887">
            <w:pPr>
              <w:pStyle w:val="JNCCRef"/>
              <w:ind w:left="1421"/>
            </w:pPr>
          </w:p>
          <w:p w14:paraId="337CF6E2" w14:textId="01B79AEB" w:rsidR="00F804BC" w:rsidRPr="00966648" w:rsidRDefault="00F804BC" w:rsidP="00EF36D5">
            <w:pPr>
              <w:pStyle w:val="JNCCRef"/>
            </w:pPr>
            <w:r>
              <w:t xml:space="preserve">                             </w:t>
            </w:r>
            <w:r w:rsidR="00A60D00">
              <w:t xml:space="preserve">  </w:t>
            </w:r>
            <w:r>
              <w:t xml:space="preserve"> </w:t>
            </w:r>
            <w:r w:rsidR="00A60D00">
              <w:t>04 August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6FC2AB3"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bookmarkStart w:id="1" w:name="_Hlk205205747"/>
      <w:r w:rsidR="00A60D00" w:rsidRPr="00A60D00">
        <w:rPr>
          <w:rFonts w:eastAsia="Calibri"/>
          <w:b/>
          <w:bCs/>
          <w:lang w:eastAsia="en-US"/>
        </w:rPr>
        <w:t>C25-0847-2088</w:t>
      </w:r>
      <w:bookmarkEnd w:id="1"/>
    </w:p>
    <w:p w14:paraId="6DEF53FC" w14:textId="1B5D7E9E"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bookmarkStart w:id="2" w:name="_Hlk205205767"/>
      <w:r w:rsidR="00A60D00" w:rsidRPr="00A60D00">
        <w:rPr>
          <w:rFonts w:eastAsia="Calibri" w:cs="Arial"/>
          <w:b/>
          <w:szCs w:val="22"/>
          <w:lang w:eastAsia="en-US"/>
        </w:rPr>
        <w:t>Trialling Benthic eDNA Sampling Methods for Monitoring Marine Biodiversity</w:t>
      </w:r>
      <w:bookmarkEnd w:id="2"/>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F6B4F9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A60D00">
        <w:rPr>
          <w:rFonts w:eastAsia="Calibri" w:cs="Arial"/>
          <w:lang w:eastAsia="en-US"/>
        </w:rPr>
        <w:t>(</w:t>
      </w:r>
      <w:r w:rsidR="00706E7F" w:rsidRPr="00A60D00">
        <w:rPr>
          <w:rFonts w:eastAsia="Calibri" w:cs="Arial"/>
          <w:lang w:eastAsia="en-US"/>
        </w:rPr>
        <w:t xml:space="preserve">PA </w:t>
      </w:r>
      <w:r w:rsidRPr="00A60D00">
        <w:rPr>
          <w:rFonts w:eastAsia="Calibri" w:cs="Arial"/>
          <w:lang w:eastAsia="en-US"/>
        </w:rPr>
        <w:t>202</w:t>
      </w:r>
      <w:r w:rsidR="3D3BB960" w:rsidRPr="00A60D00">
        <w:rPr>
          <w:rFonts w:eastAsia="Calibri" w:cs="Arial"/>
          <w:lang w:eastAsia="en-US"/>
        </w:rPr>
        <w:t>3</w:t>
      </w:r>
      <w:r w:rsidRPr="00A60D00">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6B9A638"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A60D00" w:rsidRPr="00A60D00">
        <w:rPr>
          <w:rFonts w:eastAsia="Calibri" w:cs="Arial"/>
          <w:b/>
          <w:szCs w:val="22"/>
          <w:lang w:eastAsia="en-US"/>
        </w:rPr>
        <w:t>Monday 1st September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4A7DC288"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A60D00">
        <w:rPr>
          <w:rFonts w:eastAsia="Calibri" w:cs="Arial"/>
          <w:szCs w:val="22"/>
          <w:lang w:eastAsia="en-US"/>
        </w:rPr>
        <w:t>i</w:t>
      </w:r>
      <w:r w:rsidRPr="00E1074A">
        <w:rPr>
          <w:rFonts w:eastAsia="Calibri" w:cs="Arial"/>
          <w:szCs w:val="22"/>
          <w:lang w:eastAsia="en-US"/>
        </w:rPr>
        <w:t>o</w:t>
      </w:r>
      <w:r w:rsidR="00A60D00">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559CC4C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A60D00">
        <w:rPr>
          <w:rFonts w:eastAsia="Calibri" w:cs="Arial"/>
          <w:szCs w:val="22"/>
          <w:lang w:eastAsia="en-US"/>
        </w:rPr>
        <w:t>,</w:t>
      </w:r>
    </w:p>
    <w:p w14:paraId="1B88BAE9" w14:textId="1C2D664A" w:rsidR="00E1074A" w:rsidRPr="00E1074A" w:rsidRDefault="00A60D00" w:rsidP="00E1074A">
      <w:pPr>
        <w:spacing w:before="0" w:after="0"/>
        <w:rPr>
          <w:rFonts w:eastAsia="Calibri"/>
          <w:szCs w:val="24"/>
          <w:lang w:eastAsia="en-US"/>
        </w:rPr>
      </w:pPr>
      <w:r>
        <w:rPr>
          <w:noProof/>
        </w:rPr>
        <w:drawing>
          <wp:inline distT="0" distB="0" distL="0" distR="0" wp14:anchorId="14B9F642" wp14:editId="353C1E40">
            <wp:extent cx="425472" cy="393720"/>
            <wp:effectExtent l="0" t="0" r="0" b="6350"/>
            <wp:docPr id="603293150"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293150" name="Picture 1" descr="A close-up of a signature&#10;&#10;AI-generated content may be incorrect."/>
                    <pic:cNvPicPr/>
                  </pic:nvPicPr>
                  <pic:blipFill>
                    <a:blip r:embed="rId11"/>
                    <a:stretch>
                      <a:fillRect/>
                    </a:stretch>
                  </pic:blipFill>
                  <pic:spPr>
                    <a:xfrm>
                      <a:off x="0" y="0"/>
                      <a:ext cx="425472" cy="393720"/>
                    </a:xfrm>
                    <a:prstGeom prst="rect">
                      <a:avLst/>
                    </a:prstGeom>
                  </pic:spPr>
                </pic:pic>
              </a:graphicData>
            </a:graphic>
          </wp:inline>
        </w:drawing>
      </w:r>
    </w:p>
    <w:p w14:paraId="67774972" w14:textId="148D2DE7" w:rsidR="00E1074A" w:rsidRPr="00E1074A" w:rsidRDefault="00E1074A" w:rsidP="00E1074A">
      <w:pPr>
        <w:spacing w:before="0" w:after="0"/>
        <w:rPr>
          <w:rFonts w:eastAsia="Calibri"/>
          <w:szCs w:val="24"/>
          <w:lang w:eastAsia="en-US"/>
        </w:rPr>
      </w:pPr>
    </w:p>
    <w:p w14:paraId="66497B38" w14:textId="566DB5AF" w:rsidR="00E1074A" w:rsidRPr="00E1074A" w:rsidRDefault="00A60D00" w:rsidP="00E1074A">
      <w:pPr>
        <w:spacing w:before="0" w:after="0"/>
        <w:rPr>
          <w:rFonts w:eastAsia="Calibri"/>
          <w:szCs w:val="24"/>
          <w:lang w:eastAsia="en-US"/>
        </w:rPr>
      </w:pPr>
      <w:r w:rsidRPr="00A60D00">
        <w:rPr>
          <w:rFonts w:eastAsia="Calibri"/>
          <w:szCs w:val="24"/>
          <w:lang w:eastAsia="en-US"/>
        </w:rPr>
        <w:t>Unique</w:t>
      </w:r>
      <w:r>
        <w:rPr>
          <w:rFonts w:eastAsia="Calibri"/>
          <w:szCs w:val="24"/>
          <w:lang w:eastAsia="en-US"/>
        </w:rPr>
        <w:t xml:space="preserve"> Onyewueke</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5E615D6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A60D00">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77276C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60D00" w:rsidRPr="00A60D00">
        <w:rPr>
          <w:rFonts w:eastAsia="Calibri" w:cs="Arial"/>
          <w:b/>
          <w:szCs w:val="22"/>
          <w:lang w:eastAsia="en-US"/>
        </w:rPr>
        <w:t>C25-0847-2088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33DE54C1" w:rsidR="006D470D" w:rsidRPr="00C57F9D" w:rsidRDefault="00E1074A" w:rsidP="006D470D">
      <w:pPr>
        <w:rPr>
          <w:rFonts w:cs="Arial"/>
          <w:b/>
          <w:iCs/>
          <w:szCs w:val="22"/>
        </w:rPr>
      </w:pPr>
      <w:r w:rsidRPr="00E1074A">
        <w:rPr>
          <w:rFonts w:eastAsia="Calibri" w:cs="Arial"/>
          <w:b/>
          <w:szCs w:val="22"/>
          <w:lang w:eastAsia="en-US"/>
        </w:rPr>
        <w:t>TITLE:</w:t>
      </w:r>
      <w:r w:rsidR="00A60D00">
        <w:rPr>
          <w:rFonts w:eastAsia="Calibri" w:cs="Arial"/>
          <w:b/>
          <w:szCs w:val="22"/>
          <w:lang w:eastAsia="en-US"/>
        </w:rPr>
        <w:t xml:space="preserve"> </w:t>
      </w:r>
      <w:r w:rsidR="00A60D00" w:rsidRPr="00A60D00">
        <w:rPr>
          <w:rFonts w:eastAsia="Calibri" w:cs="Arial"/>
          <w:b/>
          <w:szCs w:val="22"/>
          <w:lang w:eastAsia="en-US"/>
        </w:rPr>
        <w:t>Trialling Benthic eDNA Sampling Methods for Monitoring Marine Biodiversity</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44ECE"/>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4D3"/>
    <w:rsid w:val="006B3741"/>
    <w:rsid w:val="006D470D"/>
    <w:rsid w:val="007042E3"/>
    <w:rsid w:val="00706E7F"/>
    <w:rsid w:val="007B3F10"/>
    <w:rsid w:val="00814FFF"/>
    <w:rsid w:val="008A66D2"/>
    <w:rsid w:val="008E4E2B"/>
    <w:rsid w:val="0090375D"/>
    <w:rsid w:val="00940BED"/>
    <w:rsid w:val="00984FC6"/>
    <w:rsid w:val="00A3580C"/>
    <w:rsid w:val="00A4341C"/>
    <w:rsid w:val="00A60D00"/>
    <w:rsid w:val="00A705C1"/>
    <w:rsid w:val="00AD0D8F"/>
    <w:rsid w:val="00AD4249"/>
    <w:rsid w:val="00B07A3B"/>
    <w:rsid w:val="00B870FF"/>
    <w:rsid w:val="00C117E8"/>
    <w:rsid w:val="00C1344B"/>
    <w:rsid w:val="00C52290"/>
    <w:rsid w:val="00C57F9D"/>
    <w:rsid w:val="00C71671"/>
    <w:rsid w:val="00D072D7"/>
    <w:rsid w:val="00D459DB"/>
    <w:rsid w:val="00D46D85"/>
    <w:rsid w:val="00D638F3"/>
    <w:rsid w:val="00DC1FE1"/>
    <w:rsid w:val="00DC2D79"/>
    <w:rsid w:val="00E00B0C"/>
    <w:rsid w:val="00E02EB5"/>
    <w:rsid w:val="00E1074A"/>
    <w:rsid w:val="00E22F7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734</Words>
  <Characters>4197</Characters>
  <Application>Microsoft Office Word</Application>
  <DocSecurity>0</DocSecurity>
  <Lines>34</Lines>
  <Paragraphs>9</Paragraphs>
  <ScaleCrop>false</ScaleCrop>
  <Company>CDS</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2</cp:revision>
  <cp:lastPrinted>2010-03-31T15:15:00Z</cp:lastPrinted>
  <dcterms:created xsi:type="dcterms:W3CDTF">2025-08-04T12:16:00Z</dcterms:created>
  <dcterms:modified xsi:type="dcterms:W3CDTF">2025-08-04T12:16:00Z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